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14" w:rsidRPr="00BD3999" w:rsidRDefault="008B26B9" w:rsidP="00B26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99">
        <w:rPr>
          <w:rFonts w:ascii="Times New Roman" w:hAnsi="Times New Roman" w:cs="Times New Roman"/>
          <w:b/>
          <w:sz w:val="24"/>
          <w:szCs w:val="24"/>
        </w:rPr>
        <w:t xml:space="preserve">INVECCHIAMENTO E LONGEVITA’: </w:t>
      </w:r>
    </w:p>
    <w:p w:rsidR="00401F33" w:rsidRPr="00BD3999" w:rsidRDefault="008B26B9" w:rsidP="00B26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99">
        <w:rPr>
          <w:rFonts w:ascii="Times New Roman" w:hAnsi="Times New Roman" w:cs="Times New Roman"/>
          <w:b/>
          <w:sz w:val="24"/>
          <w:szCs w:val="24"/>
        </w:rPr>
        <w:t>IL GENERE FA LA DIFFERENZA?</w:t>
      </w:r>
    </w:p>
    <w:p w:rsidR="00B26914" w:rsidRPr="00BD3999" w:rsidRDefault="00B26914" w:rsidP="00B26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6B9" w:rsidRPr="00BD3999" w:rsidRDefault="008B26B9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>Giovannella Baggio</w:t>
      </w:r>
    </w:p>
    <w:p w:rsidR="008B26B9" w:rsidRPr="00BD3999" w:rsidRDefault="008B26B9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0F0" w:rsidRPr="00BD3999" w:rsidRDefault="008B26B9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La spettanza di vita alla nascita si è alzata in modo considerevole: nel diciottesimo secolo era inferiore ai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anni, nel diciannovesimo </w:t>
      </w:r>
      <w:r w:rsidR="003F4437" w:rsidRPr="00BD3999">
        <w:rPr>
          <w:rFonts w:ascii="Times New Roman" w:hAnsi="Times New Roman" w:cs="Times New Roman"/>
          <w:sz w:val="24"/>
          <w:szCs w:val="24"/>
        </w:rPr>
        <w:t xml:space="preserve">secolo </w:t>
      </w:r>
      <w:r w:rsidRPr="00BD3999">
        <w:rPr>
          <w:rFonts w:ascii="Times New Roman" w:hAnsi="Times New Roman" w:cs="Times New Roman"/>
          <w:sz w:val="24"/>
          <w:szCs w:val="24"/>
        </w:rPr>
        <w:t xml:space="preserve">ha </w:t>
      </w:r>
      <w:r w:rsidR="00855B63" w:rsidRPr="00BD3999">
        <w:rPr>
          <w:rFonts w:ascii="Times New Roman" w:hAnsi="Times New Roman" w:cs="Times New Roman"/>
          <w:sz w:val="24"/>
          <w:szCs w:val="24"/>
        </w:rPr>
        <w:t>iniziato</w:t>
      </w:r>
      <w:r w:rsidRPr="00BD3999">
        <w:rPr>
          <w:rFonts w:ascii="Times New Roman" w:hAnsi="Times New Roman" w:cs="Times New Roman"/>
          <w:sz w:val="24"/>
          <w:szCs w:val="24"/>
        </w:rPr>
        <w:t xml:space="preserve"> ad innalzarsi (65 anni intorn</w:t>
      </w:r>
      <w:r w:rsidR="00FA461E" w:rsidRPr="00BD3999">
        <w:rPr>
          <w:rFonts w:ascii="Times New Roman" w:hAnsi="Times New Roman" w:cs="Times New Roman"/>
          <w:sz w:val="24"/>
          <w:szCs w:val="24"/>
        </w:rPr>
        <w:t xml:space="preserve">o </w:t>
      </w:r>
      <w:r w:rsidRPr="00BD3999">
        <w:rPr>
          <w:rFonts w:ascii="Times New Roman" w:hAnsi="Times New Roman" w:cs="Times New Roman"/>
          <w:sz w:val="24"/>
          <w:szCs w:val="24"/>
        </w:rPr>
        <w:t>a</w:t>
      </w:r>
      <w:r w:rsidR="00FA461E" w:rsidRPr="00BD3999">
        <w:rPr>
          <w:rFonts w:ascii="Times New Roman" w:hAnsi="Times New Roman" w:cs="Times New Roman"/>
          <w:sz w:val="24"/>
          <w:szCs w:val="24"/>
        </w:rPr>
        <w:t>l</w:t>
      </w:r>
      <w:r w:rsidRPr="00BD3999">
        <w:rPr>
          <w:rFonts w:ascii="Times New Roman" w:hAnsi="Times New Roman" w:cs="Times New Roman"/>
          <w:sz w:val="24"/>
          <w:szCs w:val="24"/>
        </w:rPr>
        <w:t xml:space="preserve"> 1950) per arrivare oggi agli</w:t>
      </w:r>
      <w:r w:rsidR="00FA461E" w:rsidRPr="00BD3999">
        <w:rPr>
          <w:rFonts w:ascii="Times New Roman" w:hAnsi="Times New Roman" w:cs="Times New Roman"/>
          <w:sz w:val="24"/>
          <w:szCs w:val="24"/>
        </w:rPr>
        <w:t xml:space="preserve"> 80 anni nei </w:t>
      </w:r>
      <w:r w:rsidR="006F27F5" w:rsidRPr="00BD3999">
        <w:rPr>
          <w:rFonts w:ascii="Times New Roman" w:hAnsi="Times New Roman" w:cs="Times New Roman"/>
          <w:sz w:val="24"/>
          <w:szCs w:val="24"/>
        </w:rPr>
        <w:t>paesi</w:t>
      </w:r>
      <w:r w:rsidR="00FA461E" w:rsidRPr="00BD3999">
        <w:rPr>
          <w:rFonts w:ascii="Times New Roman" w:hAnsi="Times New Roman" w:cs="Times New Roman"/>
          <w:sz w:val="24"/>
          <w:szCs w:val="24"/>
        </w:rPr>
        <w:t xml:space="preserve"> industrializzati. </w:t>
      </w:r>
    </w:p>
    <w:p w:rsidR="009B20F0" w:rsidRPr="00BD3999" w:rsidRDefault="009B20F0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39367C" wp14:editId="23EC3280">
            <wp:extent cx="4605866" cy="34544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1276" cy="345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1A" w:rsidRDefault="00D03371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60E6E" wp14:editId="7274588A">
                <wp:simplePos x="0" y="0"/>
                <wp:positionH relativeFrom="column">
                  <wp:posOffset>2145665</wp:posOffset>
                </wp:positionH>
                <wp:positionV relativeFrom="paragraph">
                  <wp:posOffset>152400</wp:posOffset>
                </wp:positionV>
                <wp:extent cx="303530" cy="2730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2Digitare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168.95pt;margin-top:12pt;width:23.9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2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>interesse. È possibile collocare la casella di testo in qualsiasi punto del documento. Utilizzare la scheda Strumenti disegno per cambiare la formattazione della citazione.]</w:t>
                      </w:r>
                    </w:p>
                  </w:txbxContent>
                </v:textbox>
              </v:shape>
            </w:pict>
          </mc:Fallback>
        </mc:AlternateContent>
      </w: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0F0" w:rsidRPr="00BD3999" w:rsidRDefault="00FA461E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>L’</w:t>
      </w:r>
      <w:r w:rsidR="00855B63" w:rsidRPr="00BD3999">
        <w:rPr>
          <w:rFonts w:ascii="Times New Roman" w:hAnsi="Times New Roman" w:cs="Times New Roman"/>
          <w:sz w:val="24"/>
          <w:szCs w:val="24"/>
        </w:rPr>
        <w:t>invecchiamento</w:t>
      </w:r>
      <w:r w:rsidRPr="00BD3999">
        <w:rPr>
          <w:rFonts w:ascii="Times New Roman" w:hAnsi="Times New Roman" w:cs="Times New Roman"/>
          <w:sz w:val="24"/>
          <w:szCs w:val="24"/>
        </w:rPr>
        <w:t xml:space="preserve"> è la conclusione naturale dell’evoluzione della popolazione che abbiamo desiderato e determinato con il miglioramento dello stato sociale, dell’organizzazione sanitaria, delle scoperte della medicina e della farmacologia.  In Italia nel 2018 si è </w:t>
      </w:r>
      <w:r w:rsidR="003F4437" w:rsidRPr="00BD3999">
        <w:rPr>
          <w:rFonts w:ascii="Times New Roman" w:hAnsi="Times New Roman" w:cs="Times New Roman"/>
          <w:sz w:val="24"/>
          <w:szCs w:val="24"/>
        </w:rPr>
        <w:t>assistito</w:t>
      </w:r>
      <w:r w:rsidRPr="00BD3999">
        <w:rPr>
          <w:rFonts w:ascii="Times New Roman" w:hAnsi="Times New Roman" w:cs="Times New Roman"/>
          <w:sz w:val="24"/>
          <w:szCs w:val="24"/>
        </w:rPr>
        <w:t xml:space="preserve"> al sorpasso numerico delle persone con età </w:t>
      </w:r>
      <w:r w:rsidR="003F4437" w:rsidRPr="00BD3999">
        <w:rPr>
          <w:rFonts w:ascii="Times New Roman" w:hAnsi="Times New Roman" w:cs="Times New Roman"/>
          <w:sz w:val="24"/>
          <w:szCs w:val="24"/>
        </w:rPr>
        <w:t>superiore</w:t>
      </w:r>
      <w:r w:rsidRPr="00BD3999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</w:t>
      </w:r>
      <w:r w:rsidR="00002658" w:rsidRPr="00BD3999">
        <w:rPr>
          <w:rFonts w:ascii="Times New Roman" w:hAnsi="Times New Roman" w:cs="Times New Roman"/>
          <w:sz w:val="24"/>
          <w:szCs w:val="24"/>
        </w:rPr>
        <w:t xml:space="preserve">anni </w:t>
      </w:r>
      <w:r w:rsidRPr="00BD3999">
        <w:rPr>
          <w:rFonts w:ascii="Times New Roman" w:hAnsi="Times New Roman" w:cs="Times New Roman"/>
          <w:sz w:val="24"/>
          <w:szCs w:val="24"/>
        </w:rPr>
        <w:t xml:space="preserve">rispetto alle persone con età inferiore ai 26 anni. </w:t>
      </w:r>
    </w:p>
    <w:p w:rsidR="009B20F0" w:rsidRPr="00BD3999" w:rsidRDefault="009B20F0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0F0" w:rsidRPr="00BD3999" w:rsidRDefault="009B20F0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F692D" wp14:editId="6CA2B28B">
            <wp:extent cx="4318000" cy="3238499"/>
            <wp:effectExtent l="0" t="0" r="635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6116" cy="323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1A" w:rsidRDefault="00D03371" w:rsidP="00D03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63BFA" wp14:editId="5207C9C6">
                <wp:simplePos x="0" y="0"/>
                <wp:positionH relativeFrom="column">
                  <wp:posOffset>2129790</wp:posOffset>
                </wp:positionH>
                <wp:positionV relativeFrom="paragraph">
                  <wp:posOffset>251460</wp:posOffset>
                </wp:positionV>
                <wp:extent cx="303530" cy="27305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3Digitare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1" o:spid="_x0000_s1027" type="#_x0000_t202" style="position:absolute;left:0;text-align:left;margin-left:167.7pt;margin-top:19.8pt;width:23.9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3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CC1" w:rsidRPr="00BD3999" w:rsidRDefault="00FA461E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Le piramidi demografiche stanno rovesciandosi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 xml:space="preserve">dal </w:t>
      </w:r>
      <w:r w:rsidR="003F4437" w:rsidRPr="00BD3999">
        <w:rPr>
          <w:rFonts w:ascii="Times New Roman" w:hAnsi="Times New Roman" w:cs="Times New Roman"/>
          <w:sz w:val="24"/>
          <w:szCs w:val="24"/>
        </w:rPr>
        <w:t>momento</w:t>
      </w:r>
      <w:r w:rsidRPr="00BD3999">
        <w:rPr>
          <w:rFonts w:ascii="Times New Roman" w:hAnsi="Times New Roman" w:cs="Times New Roman"/>
          <w:sz w:val="24"/>
          <w:szCs w:val="24"/>
        </w:rPr>
        <w:t xml:space="preserve"> che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diminuiscono i bambini ed aumentano le persone adulte e sempre più</w:t>
      </w:r>
      <w:r w:rsidR="003F4437" w:rsidRPr="00BD3999">
        <w:rPr>
          <w:rFonts w:ascii="Times New Roman" w:hAnsi="Times New Roman" w:cs="Times New Roman"/>
          <w:sz w:val="24"/>
          <w:szCs w:val="24"/>
        </w:rPr>
        <w:t xml:space="preserve"> </w:t>
      </w:r>
      <w:r w:rsidRPr="00BD3999">
        <w:rPr>
          <w:rFonts w:ascii="Times New Roman" w:hAnsi="Times New Roman" w:cs="Times New Roman"/>
          <w:sz w:val="24"/>
          <w:szCs w:val="24"/>
        </w:rPr>
        <w:t xml:space="preserve">le </w:t>
      </w:r>
      <w:r w:rsidR="00A10BEF" w:rsidRPr="00BD3999">
        <w:rPr>
          <w:rFonts w:ascii="Times New Roman" w:hAnsi="Times New Roman" w:cs="Times New Roman"/>
          <w:sz w:val="24"/>
          <w:szCs w:val="24"/>
        </w:rPr>
        <w:t>p</w:t>
      </w:r>
      <w:r w:rsidRPr="00BD3999">
        <w:rPr>
          <w:rFonts w:ascii="Times New Roman" w:hAnsi="Times New Roman" w:cs="Times New Roman"/>
          <w:sz w:val="24"/>
          <w:szCs w:val="24"/>
        </w:rPr>
        <w:t xml:space="preserve">ersone anziane e molto anziane.  </w:t>
      </w:r>
      <w:r w:rsidR="00A10BEF" w:rsidRPr="00BD3999">
        <w:rPr>
          <w:rFonts w:ascii="Times New Roman" w:hAnsi="Times New Roman" w:cs="Times New Roman"/>
          <w:sz w:val="24"/>
          <w:szCs w:val="24"/>
        </w:rPr>
        <w:t>Il fenomeno demografico che ha più condizionato l’allungar</w:t>
      </w:r>
      <w:r w:rsidR="00002658" w:rsidRPr="00BD3999">
        <w:rPr>
          <w:rFonts w:ascii="Times New Roman" w:hAnsi="Times New Roman" w:cs="Times New Roman"/>
          <w:sz w:val="24"/>
          <w:szCs w:val="24"/>
        </w:rPr>
        <w:t>si della vita media negli ultimi</w:t>
      </w:r>
      <w:r w:rsidR="00A10BEF" w:rsidRPr="00BD3999">
        <w:rPr>
          <w:rFonts w:ascii="Times New Roman" w:hAnsi="Times New Roman" w:cs="Times New Roman"/>
          <w:sz w:val="24"/>
          <w:szCs w:val="24"/>
        </w:rPr>
        <w:t xml:space="preserve"> decenni è la diminuzione della mortalità sia negli ultraottantenni </w:t>
      </w:r>
      <w:proofErr w:type="gramStart"/>
      <w:r w:rsidR="00A10BEF" w:rsidRPr="00BD399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A10BEF" w:rsidRPr="00BD3999">
        <w:rPr>
          <w:rFonts w:ascii="Times New Roman" w:hAnsi="Times New Roman" w:cs="Times New Roman"/>
          <w:sz w:val="24"/>
          <w:szCs w:val="24"/>
        </w:rPr>
        <w:t xml:space="preserve"> negli ultranovantenni. La mortalità sembra proprio decelerare nelle </w:t>
      </w:r>
      <w:r w:rsidR="00774925" w:rsidRPr="00BD3999">
        <w:rPr>
          <w:rFonts w:ascii="Times New Roman" w:hAnsi="Times New Roman" w:cs="Times New Roman"/>
          <w:sz w:val="24"/>
          <w:szCs w:val="24"/>
        </w:rPr>
        <w:t xml:space="preserve">età avanzate (dal 1950 </w:t>
      </w:r>
      <w:proofErr w:type="gramStart"/>
      <w:r w:rsidR="00774925" w:rsidRPr="00BD3999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774925" w:rsidRPr="00BD3999">
        <w:rPr>
          <w:rFonts w:ascii="Times New Roman" w:hAnsi="Times New Roman" w:cs="Times New Roman"/>
          <w:sz w:val="24"/>
          <w:szCs w:val="24"/>
        </w:rPr>
        <w:t xml:space="preserve"> oggi)</w:t>
      </w:r>
      <w:r w:rsidR="00771CC1" w:rsidRPr="00BD3999">
        <w:rPr>
          <w:rFonts w:ascii="Times New Roman" w:hAnsi="Times New Roman" w:cs="Times New Roman"/>
          <w:sz w:val="24"/>
          <w:szCs w:val="24"/>
        </w:rPr>
        <w:t>.</w:t>
      </w:r>
    </w:p>
    <w:p w:rsidR="009B20F0" w:rsidRPr="00BD3999" w:rsidRDefault="009B20F0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A87E79" wp14:editId="3308CB17">
            <wp:extent cx="4578771" cy="34340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771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1A" w:rsidRDefault="00D03371" w:rsidP="00D03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63BFA" wp14:editId="5207C9C6">
                <wp:simplePos x="0" y="0"/>
                <wp:positionH relativeFrom="column">
                  <wp:posOffset>2298065</wp:posOffset>
                </wp:positionH>
                <wp:positionV relativeFrom="paragraph">
                  <wp:posOffset>325120</wp:posOffset>
                </wp:positionV>
                <wp:extent cx="303530" cy="27305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4Digitare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2" o:spid="_x0000_s1028" type="#_x0000_t202" style="position:absolute;left:0;text-align:left;margin-left:180.95pt;margin-top:25.6pt;width:23.9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4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64" w:rsidRPr="00BD3999" w:rsidRDefault="00645564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3F0BE" wp14:editId="5C179C7D">
            <wp:extent cx="4118186" cy="30886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6993" cy="308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64" w:rsidRDefault="002836A9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I Centenari sono un </w:t>
      </w:r>
      <w:r w:rsidR="00002658" w:rsidRPr="00BD3999">
        <w:rPr>
          <w:rFonts w:ascii="Times New Roman" w:hAnsi="Times New Roman" w:cs="Times New Roman"/>
          <w:sz w:val="24"/>
          <w:szCs w:val="24"/>
        </w:rPr>
        <w:t xml:space="preserve">ottimo </w:t>
      </w:r>
      <w:r w:rsidRPr="00BD3999">
        <w:rPr>
          <w:rFonts w:ascii="Times New Roman" w:hAnsi="Times New Roman" w:cs="Times New Roman"/>
          <w:sz w:val="24"/>
          <w:szCs w:val="24"/>
        </w:rPr>
        <w:t>modello di longevità raggiunta con successo.  La longevità è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un tratto complesso dato dal sommarsi di più fattori: l’influenza dell’ambiente, il patrimonio genetico, la </w:t>
      </w:r>
      <w:proofErr w:type="spellStart"/>
      <w:r w:rsidRPr="00BD3999">
        <w:rPr>
          <w:rFonts w:ascii="Times New Roman" w:hAnsi="Times New Roman" w:cs="Times New Roman"/>
          <w:sz w:val="24"/>
          <w:szCs w:val="24"/>
        </w:rPr>
        <w:t>stocastacità</w:t>
      </w:r>
      <w:proofErr w:type="spellEnd"/>
      <w:r w:rsidRPr="00BD3999">
        <w:rPr>
          <w:rFonts w:ascii="Times New Roman" w:hAnsi="Times New Roman" w:cs="Times New Roman"/>
          <w:sz w:val="24"/>
          <w:szCs w:val="24"/>
        </w:rPr>
        <w:t xml:space="preserve"> (fortuna, caso o Provvidenza!)</w:t>
      </w:r>
      <w:r w:rsidR="00255865" w:rsidRPr="00BD3999">
        <w:rPr>
          <w:rFonts w:ascii="Times New Roman" w:hAnsi="Times New Roman" w:cs="Times New Roman"/>
          <w:sz w:val="24"/>
          <w:szCs w:val="24"/>
        </w:rPr>
        <w:t xml:space="preserve"> e l’</w:t>
      </w:r>
      <w:r w:rsidRPr="00BD3999">
        <w:rPr>
          <w:rFonts w:ascii="Times New Roman" w:hAnsi="Times New Roman" w:cs="Times New Roman"/>
          <w:sz w:val="24"/>
          <w:szCs w:val="24"/>
        </w:rPr>
        <w:t>epigenetica. Quest’ultima è la capacità di accendere o speng</w:t>
      </w:r>
      <w:r w:rsidR="00AE3790" w:rsidRPr="00BD3999">
        <w:rPr>
          <w:rFonts w:ascii="Times New Roman" w:hAnsi="Times New Roman" w:cs="Times New Roman"/>
          <w:sz w:val="24"/>
          <w:szCs w:val="24"/>
        </w:rPr>
        <w:t>ere alcuni dei nostri geni da parte delle</w:t>
      </w:r>
      <w:r w:rsidRPr="00BD3999">
        <w:rPr>
          <w:rFonts w:ascii="Times New Roman" w:hAnsi="Times New Roman" w:cs="Times New Roman"/>
          <w:sz w:val="24"/>
          <w:szCs w:val="24"/>
        </w:rPr>
        <w:t xml:space="preserve"> abitudini di vita (dieta, movimento fisico, interazioni sociali, farmaci, stato sociale, tossici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>)</w:t>
      </w:r>
      <w:r w:rsidR="00AE3790" w:rsidRPr="00BD3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371" w:rsidRDefault="00D03371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371" w:rsidRPr="00BD3999" w:rsidRDefault="00D03371" w:rsidP="00D03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63BFA" wp14:editId="5207C9C6">
                <wp:simplePos x="0" y="0"/>
                <wp:positionH relativeFrom="column">
                  <wp:posOffset>1997710</wp:posOffset>
                </wp:positionH>
                <wp:positionV relativeFrom="paragraph">
                  <wp:posOffset>342265</wp:posOffset>
                </wp:positionV>
                <wp:extent cx="303530" cy="27305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5Digitare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3" o:spid="_x0000_s1029" type="#_x0000_t202" style="position:absolute;left:0;text-align:left;margin-left:157.3pt;margin-top:26.95pt;width:23.9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5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</w:p>
    <w:p w:rsidR="00645564" w:rsidRPr="00BD3999" w:rsidRDefault="00645564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DB3DCE" wp14:editId="45DECBDF">
            <wp:extent cx="4470400" cy="335280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2175" cy="335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65" w:rsidRPr="00BD3999" w:rsidRDefault="00D03371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31A9B" wp14:editId="38B07092">
                <wp:simplePos x="0" y="0"/>
                <wp:positionH relativeFrom="column">
                  <wp:posOffset>1932305</wp:posOffset>
                </wp:positionH>
                <wp:positionV relativeFrom="paragraph">
                  <wp:posOffset>2743835</wp:posOffset>
                </wp:positionV>
                <wp:extent cx="303530" cy="27305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6Digitare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30" type="#_x0000_t202" style="position:absolute;left:0;text-align:left;margin-left:152.15pt;margin-top:216.05pt;width:23.9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6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="00BA5D59" w:rsidRPr="00BD3999">
        <w:rPr>
          <w:rFonts w:ascii="Times New Roman" w:hAnsi="Times New Roman" w:cs="Times New Roman"/>
          <w:sz w:val="24"/>
          <w:szCs w:val="24"/>
        </w:rPr>
        <w:t xml:space="preserve">Un altro fattore che determina la </w:t>
      </w:r>
      <w:proofErr w:type="gramStart"/>
      <w:r w:rsidR="00BA5D59" w:rsidRPr="00BD3999">
        <w:rPr>
          <w:rFonts w:ascii="Times New Roman" w:hAnsi="Times New Roman" w:cs="Times New Roman"/>
          <w:sz w:val="24"/>
          <w:szCs w:val="24"/>
        </w:rPr>
        <w:t>quantità</w:t>
      </w:r>
      <w:proofErr w:type="gramEnd"/>
      <w:r w:rsidR="00BA5D59" w:rsidRPr="00BD3999">
        <w:rPr>
          <w:rFonts w:ascii="Times New Roman" w:hAnsi="Times New Roman" w:cs="Times New Roman"/>
          <w:sz w:val="24"/>
          <w:szCs w:val="24"/>
        </w:rPr>
        <w:t xml:space="preserve"> ma </w:t>
      </w:r>
      <w:r w:rsidR="007D4377" w:rsidRPr="00BD3999">
        <w:rPr>
          <w:rFonts w:ascii="Times New Roman" w:hAnsi="Times New Roman" w:cs="Times New Roman"/>
          <w:sz w:val="24"/>
          <w:szCs w:val="24"/>
        </w:rPr>
        <w:t>soprattutto la qualità di vita nella terza età è</w:t>
      </w:r>
      <w:r w:rsidR="00BA5D59" w:rsidRPr="00BD3999">
        <w:rPr>
          <w:rFonts w:ascii="Times New Roman" w:hAnsi="Times New Roman" w:cs="Times New Roman"/>
          <w:sz w:val="24"/>
          <w:szCs w:val="24"/>
        </w:rPr>
        <w:t xml:space="preserve"> l’infiammazione, che è un processo reattivo positivo quando ci aiuta a lottare co</w:t>
      </w:r>
      <w:r w:rsidR="00012FDB" w:rsidRPr="00BD3999">
        <w:rPr>
          <w:rFonts w:ascii="Times New Roman" w:hAnsi="Times New Roman" w:cs="Times New Roman"/>
          <w:sz w:val="24"/>
          <w:szCs w:val="24"/>
        </w:rPr>
        <w:t>n</w:t>
      </w:r>
      <w:r w:rsidR="00BA5D59" w:rsidRPr="00BD3999">
        <w:rPr>
          <w:rFonts w:ascii="Times New Roman" w:hAnsi="Times New Roman" w:cs="Times New Roman"/>
          <w:sz w:val="24"/>
          <w:szCs w:val="24"/>
        </w:rPr>
        <w:t>tro agenti (</w:t>
      </w:r>
      <w:proofErr w:type="spellStart"/>
      <w:r w:rsidR="00BA5D59" w:rsidRPr="00BD3999">
        <w:rPr>
          <w:rFonts w:ascii="Times New Roman" w:hAnsi="Times New Roman" w:cs="Times New Roman"/>
          <w:sz w:val="24"/>
          <w:szCs w:val="24"/>
        </w:rPr>
        <w:t>noxae</w:t>
      </w:r>
      <w:proofErr w:type="spellEnd"/>
      <w:r w:rsidR="00BA5D59" w:rsidRPr="00BD3999">
        <w:rPr>
          <w:rFonts w:ascii="Times New Roman" w:hAnsi="Times New Roman" w:cs="Times New Roman"/>
          <w:sz w:val="24"/>
          <w:szCs w:val="24"/>
        </w:rPr>
        <w:t xml:space="preserve">) </w:t>
      </w:r>
      <w:r w:rsidR="00012FDB" w:rsidRPr="00BD3999">
        <w:rPr>
          <w:rFonts w:ascii="Times New Roman" w:hAnsi="Times New Roman" w:cs="Times New Roman"/>
          <w:sz w:val="24"/>
          <w:szCs w:val="24"/>
        </w:rPr>
        <w:t>esterni</w:t>
      </w:r>
      <w:r w:rsidR="00BA5D59" w:rsidRPr="00BD3999">
        <w:rPr>
          <w:rFonts w:ascii="Times New Roman" w:hAnsi="Times New Roman" w:cs="Times New Roman"/>
          <w:sz w:val="24"/>
          <w:szCs w:val="24"/>
        </w:rPr>
        <w:t xml:space="preserve"> come </w:t>
      </w:r>
      <w:r w:rsidR="00012FDB" w:rsidRPr="00BD3999">
        <w:rPr>
          <w:rFonts w:ascii="Times New Roman" w:hAnsi="Times New Roman" w:cs="Times New Roman"/>
          <w:sz w:val="24"/>
          <w:szCs w:val="24"/>
        </w:rPr>
        <w:t>virus</w:t>
      </w:r>
      <w:r w:rsidR="00BA5D59" w:rsidRPr="00BD3999">
        <w:rPr>
          <w:rFonts w:ascii="Times New Roman" w:hAnsi="Times New Roman" w:cs="Times New Roman"/>
          <w:sz w:val="24"/>
          <w:szCs w:val="24"/>
        </w:rPr>
        <w:t>, batt</w:t>
      </w:r>
      <w:r w:rsidR="007D4377" w:rsidRPr="00BD3999">
        <w:rPr>
          <w:rFonts w:ascii="Times New Roman" w:hAnsi="Times New Roman" w:cs="Times New Roman"/>
          <w:sz w:val="24"/>
          <w:szCs w:val="24"/>
        </w:rPr>
        <w:t>eri, tossici. E in questo la donna ha più reattività infiammatoria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 dell’</w:t>
      </w:r>
      <w:r w:rsidR="00002658" w:rsidRPr="00BD3999">
        <w:rPr>
          <w:rFonts w:ascii="Times New Roman" w:hAnsi="Times New Roman" w:cs="Times New Roman"/>
          <w:sz w:val="24"/>
          <w:szCs w:val="24"/>
        </w:rPr>
        <w:t>uomo. L’</w:t>
      </w:r>
      <w:r w:rsidR="00B27762" w:rsidRPr="00BD3999">
        <w:rPr>
          <w:rFonts w:ascii="Times New Roman" w:hAnsi="Times New Roman" w:cs="Times New Roman"/>
          <w:sz w:val="24"/>
          <w:szCs w:val="24"/>
        </w:rPr>
        <w:t>infiammazione</w:t>
      </w:r>
      <w:proofErr w:type="gramStart"/>
      <w:r w:rsidR="00002658" w:rsidRPr="00BD39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02658" w:rsidRPr="00BD3999">
        <w:rPr>
          <w:rFonts w:ascii="Times New Roman" w:hAnsi="Times New Roman" w:cs="Times New Roman"/>
          <w:sz w:val="24"/>
          <w:szCs w:val="24"/>
        </w:rPr>
        <w:t>aiuta i</w:t>
      </w:r>
      <w:r w:rsidR="007D4377" w:rsidRPr="00BD3999">
        <w:rPr>
          <w:rFonts w:ascii="Times New Roman" w:hAnsi="Times New Roman" w:cs="Times New Roman"/>
          <w:sz w:val="24"/>
          <w:szCs w:val="24"/>
        </w:rPr>
        <w:t xml:space="preserve"> bambini contro le malattie </w:t>
      </w:r>
      <w:r w:rsidR="00E77D2E" w:rsidRPr="00BD3999">
        <w:rPr>
          <w:rFonts w:ascii="Times New Roman" w:hAnsi="Times New Roman" w:cs="Times New Roman"/>
          <w:sz w:val="24"/>
          <w:szCs w:val="24"/>
        </w:rPr>
        <w:t>infettive</w:t>
      </w:r>
      <w:r w:rsidR="00341FD2" w:rsidRPr="00BD3999">
        <w:rPr>
          <w:rFonts w:ascii="Times New Roman" w:hAnsi="Times New Roman" w:cs="Times New Roman"/>
          <w:sz w:val="24"/>
          <w:szCs w:val="24"/>
        </w:rPr>
        <w:t>,</w:t>
      </w:r>
      <w:r w:rsidR="00002658" w:rsidRPr="00BD3999">
        <w:rPr>
          <w:rFonts w:ascii="Times New Roman" w:hAnsi="Times New Roman" w:cs="Times New Roman"/>
          <w:sz w:val="24"/>
          <w:szCs w:val="24"/>
        </w:rPr>
        <w:t xml:space="preserve"> i </w:t>
      </w:r>
      <w:r w:rsidR="00E77D2E" w:rsidRPr="00BD3999">
        <w:rPr>
          <w:rFonts w:ascii="Times New Roman" w:hAnsi="Times New Roman" w:cs="Times New Roman"/>
          <w:sz w:val="24"/>
          <w:szCs w:val="24"/>
        </w:rPr>
        <w:t>bambini</w:t>
      </w:r>
      <w:r w:rsidR="00F744E0" w:rsidRPr="00BD3999">
        <w:rPr>
          <w:rFonts w:ascii="Times New Roman" w:hAnsi="Times New Roman" w:cs="Times New Roman"/>
          <w:sz w:val="24"/>
          <w:szCs w:val="24"/>
        </w:rPr>
        <w:t xml:space="preserve"> </w:t>
      </w:r>
      <w:r w:rsidR="00341FD2" w:rsidRPr="00BD3999">
        <w:rPr>
          <w:rFonts w:ascii="Times New Roman" w:hAnsi="Times New Roman" w:cs="Times New Roman"/>
          <w:sz w:val="24"/>
          <w:szCs w:val="24"/>
        </w:rPr>
        <w:t xml:space="preserve">però </w:t>
      </w:r>
      <w:r w:rsidR="00F744E0" w:rsidRPr="00BD3999">
        <w:rPr>
          <w:rFonts w:ascii="Times New Roman" w:hAnsi="Times New Roman" w:cs="Times New Roman"/>
          <w:sz w:val="24"/>
          <w:szCs w:val="24"/>
        </w:rPr>
        <w:t>muoio</w:t>
      </w:r>
      <w:r w:rsidR="00B27762" w:rsidRPr="00BD3999">
        <w:rPr>
          <w:rFonts w:ascii="Times New Roman" w:hAnsi="Times New Roman" w:cs="Times New Roman"/>
          <w:sz w:val="24"/>
          <w:szCs w:val="24"/>
        </w:rPr>
        <w:t>no</w:t>
      </w:r>
      <w:r w:rsidR="007D4377" w:rsidRPr="00BD3999">
        <w:rPr>
          <w:rFonts w:ascii="Times New Roman" w:hAnsi="Times New Roman" w:cs="Times New Roman"/>
          <w:sz w:val="24"/>
          <w:szCs w:val="24"/>
        </w:rPr>
        <w:t xml:space="preserve"> di più delle bambine di fronte ad agenti infettivi</w:t>
      </w:r>
      <w:r w:rsidR="00002658" w:rsidRPr="00BD3999">
        <w:rPr>
          <w:rFonts w:ascii="Times New Roman" w:hAnsi="Times New Roman" w:cs="Times New Roman"/>
          <w:sz w:val="24"/>
          <w:szCs w:val="24"/>
        </w:rPr>
        <w:t xml:space="preserve"> per un sistema immunitario più debole</w:t>
      </w:r>
      <w:r w:rsidR="00255865" w:rsidRPr="00BD3999">
        <w:rPr>
          <w:rFonts w:ascii="Times New Roman" w:hAnsi="Times New Roman" w:cs="Times New Roman"/>
          <w:sz w:val="24"/>
          <w:szCs w:val="24"/>
        </w:rPr>
        <w:t xml:space="preserve"> del maschio</w:t>
      </w:r>
      <w:r w:rsidR="00E77D2E" w:rsidRPr="00BD3999">
        <w:rPr>
          <w:rFonts w:ascii="Times New Roman" w:hAnsi="Times New Roman" w:cs="Times New Roman"/>
          <w:sz w:val="24"/>
          <w:szCs w:val="24"/>
        </w:rPr>
        <w:t xml:space="preserve">. </w:t>
      </w:r>
      <w:r w:rsidR="00341FD2" w:rsidRPr="00BD3999">
        <w:rPr>
          <w:rFonts w:ascii="Times New Roman" w:hAnsi="Times New Roman" w:cs="Times New Roman"/>
          <w:sz w:val="24"/>
          <w:szCs w:val="24"/>
        </w:rPr>
        <w:t>La donna che ha un sistema inf</w:t>
      </w:r>
      <w:r w:rsidR="00255865" w:rsidRPr="00BD3999">
        <w:rPr>
          <w:rFonts w:ascii="Times New Roman" w:hAnsi="Times New Roman" w:cs="Times New Roman"/>
          <w:sz w:val="24"/>
          <w:szCs w:val="24"/>
        </w:rPr>
        <w:t>iammatorio più attivo ha tuttavia</w:t>
      </w:r>
      <w:r w:rsidR="00341FD2" w:rsidRPr="00BD3999">
        <w:rPr>
          <w:rFonts w:ascii="Times New Roman" w:hAnsi="Times New Roman" w:cs="Times New Roman"/>
          <w:sz w:val="24"/>
          <w:szCs w:val="24"/>
        </w:rPr>
        <w:t xml:space="preserve"> più facilmente</w:t>
      </w:r>
      <w:r w:rsidR="00255865" w:rsidRPr="00BD3999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="00255865" w:rsidRPr="00BD3999">
        <w:rPr>
          <w:rFonts w:ascii="Times New Roman" w:hAnsi="Times New Roman" w:cs="Times New Roman"/>
          <w:sz w:val="24"/>
          <w:szCs w:val="24"/>
        </w:rPr>
        <w:t>adulta</w:t>
      </w:r>
      <w:r w:rsidR="00341FD2" w:rsidRPr="00BD3999">
        <w:rPr>
          <w:rFonts w:ascii="Times New Roman" w:hAnsi="Times New Roman" w:cs="Times New Roman"/>
          <w:sz w:val="24"/>
          <w:szCs w:val="24"/>
        </w:rPr>
        <w:t xml:space="preserve"> malattie reumatologiche autoimmuni</w:t>
      </w:r>
      <w:proofErr w:type="gramEnd"/>
      <w:r w:rsidR="00341FD2" w:rsidRPr="00BD3999">
        <w:rPr>
          <w:rFonts w:ascii="Times New Roman" w:hAnsi="Times New Roman" w:cs="Times New Roman"/>
          <w:sz w:val="24"/>
          <w:szCs w:val="24"/>
        </w:rPr>
        <w:t xml:space="preserve">. </w:t>
      </w:r>
      <w:r w:rsidR="006272B4" w:rsidRPr="00BD3999">
        <w:rPr>
          <w:rFonts w:ascii="Times New Roman" w:hAnsi="Times New Roman" w:cs="Times New Roman"/>
          <w:sz w:val="24"/>
          <w:szCs w:val="24"/>
        </w:rPr>
        <w:t>D</w:t>
      </w:r>
      <w:r w:rsidR="00B27762" w:rsidRPr="00BD3999">
        <w:rPr>
          <w:rFonts w:ascii="Times New Roman" w:hAnsi="Times New Roman" w:cs="Times New Roman"/>
          <w:sz w:val="24"/>
          <w:szCs w:val="24"/>
        </w:rPr>
        <w:t>a adulti l’eccessiva reazione infiammatoria</w:t>
      </w:r>
      <w:r w:rsidR="00255865" w:rsidRPr="00BD3999">
        <w:rPr>
          <w:rFonts w:ascii="Times New Roman" w:hAnsi="Times New Roman" w:cs="Times New Roman"/>
          <w:sz w:val="24"/>
          <w:szCs w:val="24"/>
        </w:rPr>
        <w:t>,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 anche a bassi livelli</w:t>
      </w:r>
      <w:r w:rsidR="00255865" w:rsidRPr="00BD3999">
        <w:rPr>
          <w:rFonts w:ascii="Times New Roman" w:hAnsi="Times New Roman" w:cs="Times New Roman"/>
          <w:sz w:val="24"/>
          <w:szCs w:val="24"/>
        </w:rPr>
        <w:t>,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 favorisce l’instaurarsi di molte malattie (arteriosclerosi, </w:t>
      </w:r>
      <w:proofErr w:type="gramStart"/>
      <w:r w:rsidR="00B27762" w:rsidRPr="00BD3999">
        <w:rPr>
          <w:rFonts w:ascii="Times New Roman" w:hAnsi="Times New Roman" w:cs="Times New Roman"/>
          <w:sz w:val="24"/>
          <w:szCs w:val="24"/>
        </w:rPr>
        <w:t>malattie</w:t>
      </w:r>
      <w:proofErr w:type="gramEnd"/>
      <w:r w:rsidR="00B27762" w:rsidRPr="00BD3999">
        <w:rPr>
          <w:rFonts w:ascii="Times New Roman" w:hAnsi="Times New Roman" w:cs="Times New Roman"/>
          <w:sz w:val="24"/>
          <w:szCs w:val="24"/>
        </w:rPr>
        <w:t xml:space="preserve"> metaboliche, </w:t>
      </w:r>
      <w:r w:rsidR="00F744E0" w:rsidRPr="00BD3999">
        <w:rPr>
          <w:rFonts w:ascii="Times New Roman" w:hAnsi="Times New Roman" w:cs="Times New Roman"/>
          <w:sz w:val="24"/>
          <w:szCs w:val="24"/>
        </w:rPr>
        <w:t>neoplasie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, </w:t>
      </w:r>
      <w:r w:rsidR="00F744E0" w:rsidRPr="00BD3999">
        <w:rPr>
          <w:rFonts w:ascii="Times New Roman" w:hAnsi="Times New Roman" w:cs="Times New Roman"/>
          <w:sz w:val="24"/>
          <w:szCs w:val="24"/>
        </w:rPr>
        <w:t xml:space="preserve">perfino tumori e depressione). </w:t>
      </w:r>
      <w:r w:rsidR="006272B4" w:rsidRPr="00BD3999">
        <w:rPr>
          <w:rFonts w:ascii="Times New Roman" w:hAnsi="Times New Roman" w:cs="Times New Roman"/>
          <w:sz w:val="24"/>
          <w:szCs w:val="24"/>
        </w:rPr>
        <w:t xml:space="preserve">A </w:t>
      </w:r>
      <w:r w:rsidR="00F744E0" w:rsidRPr="00BD3999">
        <w:rPr>
          <w:rFonts w:ascii="Times New Roman" w:hAnsi="Times New Roman" w:cs="Times New Roman"/>
          <w:sz w:val="24"/>
          <w:szCs w:val="24"/>
        </w:rPr>
        <w:t>livello internazionale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 </w:t>
      </w:r>
      <w:r w:rsidR="006272B4" w:rsidRPr="00BD3999">
        <w:rPr>
          <w:rFonts w:ascii="Times New Roman" w:hAnsi="Times New Roman" w:cs="Times New Roman"/>
          <w:sz w:val="24"/>
          <w:szCs w:val="24"/>
        </w:rPr>
        <w:t xml:space="preserve">è stato coniato 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un nuovo termine che è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33B75" wp14:editId="14ECD804">
                <wp:simplePos x="0" y="0"/>
                <wp:positionH relativeFrom="column">
                  <wp:posOffset>2150110</wp:posOffset>
                </wp:positionH>
                <wp:positionV relativeFrom="paragraph">
                  <wp:posOffset>2753995</wp:posOffset>
                </wp:positionV>
                <wp:extent cx="303530" cy="27305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7Digitare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4" o:spid="_x0000_s1031" type="#_x0000_t202" style="position:absolute;left:0;text-align:left;margin-left:169.3pt;margin-top:216.85pt;width:23.9pt;height: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7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l’”INFLAMMAGING”. Questa condizione è </w:t>
      </w:r>
      <w:r w:rsidR="006272B4" w:rsidRPr="00BD3999">
        <w:rPr>
          <w:rFonts w:ascii="Times New Roman" w:hAnsi="Times New Roman" w:cs="Times New Roman"/>
          <w:sz w:val="24"/>
          <w:szCs w:val="24"/>
        </w:rPr>
        <w:t>influenzata</w:t>
      </w:r>
      <w:r w:rsidR="00B27762" w:rsidRPr="00BD3999">
        <w:rPr>
          <w:rFonts w:ascii="Times New Roman" w:hAnsi="Times New Roman" w:cs="Times New Roman"/>
          <w:sz w:val="24"/>
          <w:szCs w:val="24"/>
        </w:rPr>
        <w:t xml:space="preserve"> dalla genetica</w:t>
      </w:r>
      <w:r w:rsidR="00176E9F" w:rsidRPr="00BD3999">
        <w:rPr>
          <w:rFonts w:ascii="Times New Roman" w:hAnsi="Times New Roman" w:cs="Times New Roman"/>
          <w:sz w:val="24"/>
          <w:szCs w:val="24"/>
        </w:rPr>
        <w:t>, ha un’alta variabilità individuale e condiziona nella terza età da una parte la fragilità, dall’altra la robustezza!</w:t>
      </w:r>
      <w:r w:rsidR="00F744E0" w:rsidRPr="00BD3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64" w:rsidRPr="00BD3999" w:rsidRDefault="00645564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400128" wp14:editId="25791886">
            <wp:extent cx="4273973" cy="32054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0847" cy="320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64" w:rsidRPr="00BD3999" w:rsidRDefault="00645564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6B3" w:rsidRPr="00BD3999" w:rsidRDefault="00F744E0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L’invecchiamento e la longevità sono </w:t>
      </w:r>
      <w:r w:rsidR="00D31F2B" w:rsidRPr="00BD3999">
        <w:rPr>
          <w:rFonts w:ascii="Times New Roman" w:hAnsi="Times New Roman" w:cs="Times New Roman"/>
          <w:sz w:val="24"/>
          <w:szCs w:val="24"/>
        </w:rPr>
        <w:t xml:space="preserve">quindi </w:t>
      </w:r>
      <w:r w:rsidRPr="00BD3999">
        <w:rPr>
          <w:rFonts w:ascii="Times New Roman" w:hAnsi="Times New Roman" w:cs="Times New Roman"/>
          <w:sz w:val="24"/>
          <w:szCs w:val="24"/>
        </w:rPr>
        <w:t xml:space="preserve">un mosaico complesso; vi è una grande variabilità dell’organizzazione biologica a tutti i livelli: </w:t>
      </w:r>
      <w:r w:rsidR="00A34759" w:rsidRPr="00BD3999">
        <w:rPr>
          <w:rFonts w:ascii="Times New Roman" w:hAnsi="Times New Roman" w:cs="Times New Roman"/>
          <w:sz w:val="24"/>
          <w:szCs w:val="24"/>
        </w:rPr>
        <w:t>macromolecole, organelli, cellule, individui, popolazione!</w:t>
      </w:r>
    </w:p>
    <w:p w:rsidR="008B26B9" w:rsidRDefault="00FD36B3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I Centenari sono soggetti che hanno sicuramente avuto un buon patrimonio genetico, che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hanno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seguito corrette abitudini di</w:t>
      </w:r>
      <w:r w:rsidR="00255865" w:rsidRPr="00BD3999">
        <w:rPr>
          <w:rFonts w:ascii="Times New Roman" w:hAnsi="Times New Roman" w:cs="Times New Roman"/>
          <w:sz w:val="24"/>
          <w:szCs w:val="24"/>
        </w:rPr>
        <w:t xml:space="preserve"> vita, </w:t>
      </w:r>
      <w:r w:rsidRPr="00BD3999">
        <w:rPr>
          <w:rFonts w:ascii="Times New Roman" w:hAnsi="Times New Roman" w:cs="Times New Roman"/>
          <w:sz w:val="24"/>
          <w:szCs w:val="24"/>
        </w:rPr>
        <w:t xml:space="preserve">che hanno influenzato tramite l’epigenetica il rivelarsi di buoni geni, che hanno vissuto in ambiente mediamente sano, e che hanno avuto la </w:t>
      </w:r>
      <w:r w:rsidRPr="00BD3999">
        <w:rPr>
          <w:rFonts w:ascii="Times New Roman" w:hAnsi="Times New Roman" w:cs="Times New Roman"/>
          <w:sz w:val="24"/>
          <w:szCs w:val="24"/>
        </w:rPr>
        <w:lastRenderedPageBreak/>
        <w:t xml:space="preserve">capacità di fronte agli agenti danneggianti (metabolici, fisici, biologici, psicologici) </w:t>
      </w:r>
      <w:r w:rsidR="00F744E0" w:rsidRPr="00BD3999">
        <w:rPr>
          <w:rFonts w:ascii="Times New Roman" w:hAnsi="Times New Roman" w:cs="Times New Roman"/>
          <w:sz w:val="24"/>
          <w:szCs w:val="24"/>
        </w:rPr>
        <w:t xml:space="preserve"> </w:t>
      </w:r>
      <w:r w:rsidRPr="00BD3999">
        <w:rPr>
          <w:rFonts w:ascii="Times New Roman" w:hAnsi="Times New Roman" w:cs="Times New Roman"/>
          <w:sz w:val="24"/>
          <w:szCs w:val="24"/>
        </w:rPr>
        <w:t>di adattarsi, reagire e neutralizzare tali effetti negativi a tutti i livelli (livello cellulare, molecolare, sistemico, psicologico…)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81A" w:rsidRPr="00BD3999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64" w:rsidRPr="00BD3999" w:rsidRDefault="00645564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AEA0FA" wp14:editId="13625790">
            <wp:extent cx="4416213" cy="3312160"/>
            <wp:effectExtent l="0" t="0" r="381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6100" cy="33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6B" w:rsidRPr="00BD3999" w:rsidRDefault="00D03371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6B628" wp14:editId="7337026E">
                <wp:simplePos x="0" y="0"/>
                <wp:positionH relativeFrom="column">
                  <wp:posOffset>1833245</wp:posOffset>
                </wp:positionH>
                <wp:positionV relativeFrom="paragraph">
                  <wp:posOffset>1494154</wp:posOffset>
                </wp:positionV>
                <wp:extent cx="243840" cy="239395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8Digitare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32" type="#_x0000_t202" style="position:absolute;left:0;text-align:left;margin-left:144.35pt;margin-top:117.65pt;width:19.2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8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="00A7756B" w:rsidRPr="00BD3999">
        <w:rPr>
          <w:rFonts w:ascii="Times New Roman" w:hAnsi="Times New Roman" w:cs="Times New Roman"/>
          <w:sz w:val="24"/>
          <w:szCs w:val="24"/>
        </w:rPr>
        <w:t>Il rapporto donne/u</w:t>
      </w:r>
      <w:r w:rsidR="00255865" w:rsidRPr="00BD3999">
        <w:rPr>
          <w:rFonts w:ascii="Times New Roman" w:hAnsi="Times New Roman" w:cs="Times New Roman"/>
          <w:sz w:val="24"/>
          <w:szCs w:val="24"/>
        </w:rPr>
        <w:t>o</w:t>
      </w:r>
      <w:r w:rsidR="00A7756B" w:rsidRPr="00BD3999">
        <w:rPr>
          <w:rFonts w:ascii="Times New Roman" w:hAnsi="Times New Roman" w:cs="Times New Roman"/>
          <w:sz w:val="24"/>
          <w:szCs w:val="24"/>
        </w:rPr>
        <w:t>mini cen</w:t>
      </w:r>
      <w:r w:rsidR="00255865" w:rsidRPr="00BD3999">
        <w:rPr>
          <w:rFonts w:ascii="Times New Roman" w:hAnsi="Times New Roman" w:cs="Times New Roman"/>
          <w:sz w:val="24"/>
          <w:szCs w:val="24"/>
        </w:rPr>
        <w:t>tenari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56B" w:rsidRPr="00BD3999">
        <w:rPr>
          <w:rFonts w:ascii="Times New Roman" w:hAnsi="Times New Roman" w:cs="Times New Roman"/>
          <w:sz w:val="24"/>
          <w:szCs w:val="24"/>
        </w:rPr>
        <w:t>vede</w:t>
      </w:r>
      <w:proofErr w:type="gramEnd"/>
      <w:r w:rsidR="00A7756B" w:rsidRPr="00BD3999">
        <w:rPr>
          <w:rFonts w:ascii="Times New Roman" w:hAnsi="Times New Roman" w:cs="Times New Roman"/>
          <w:sz w:val="24"/>
          <w:szCs w:val="24"/>
        </w:rPr>
        <w:t xml:space="preserve"> un gradiente da</w:t>
      </w:r>
      <w:r w:rsidR="003950AB" w:rsidRPr="00BD3999">
        <w:rPr>
          <w:rFonts w:ascii="Times New Roman" w:hAnsi="Times New Roman" w:cs="Times New Roman"/>
          <w:sz w:val="24"/>
          <w:szCs w:val="24"/>
        </w:rPr>
        <w:t>l nord al sud Italia: al Nord</w:t>
      </w:r>
      <w:r w:rsidR="00255865" w:rsidRPr="00BD3999">
        <w:rPr>
          <w:rFonts w:ascii="Times New Roman" w:hAnsi="Times New Roman" w:cs="Times New Roman"/>
          <w:sz w:val="24"/>
          <w:szCs w:val="24"/>
        </w:rPr>
        <w:t xml:space="preserve"> 6:1, al centro Italia 3,5:1, al sud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 2:1. Questo fenomeno è dovuto </w:t>
      </w:r>
      <w:proofErr w:type="gramStart"/>
      <w:r w:rsidR="00255865" w:rsidRPr="00BD3999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255865" w:rsidRPr="00BD3999">
        <w:rPr>
          <w:rFonts w:ascii="Times New Roman" w:hAnsi="Times New Roman" w:cs="Times New Roman"/>
          <w:sz w:val="24"/>
          <w:szCs w:val="24"/>
        </w:rPr>
        <w:t xml:space="preserve"> un aumento dei maschi al sud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 Italia. In Sardegna, nell’Ogliastra</w:t>
      </w:r>
      <w:r w:rsidR="00255865" w:rsidRPr="00BD3999">
        <w:rPr>
          <w:rFonts w:ascii="Times New Roman" w:hAnsi="Times New Roman" w:cs="Times New Roman"/>
          <w:sz w:val="24"/>
          <w:szCs w:val="24"/>
        </w:rPr>
        <w:t>,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 abbiamo trovato addirittura un rapport</w:t>
      </w:r>
      <w:r w:rsidR="00255865" w:rsidRPr="00BD3999">
        <w:rPr>
          <w:rFonts w:ascii="Times New Roman" w:hAnsi="Times New Roman" w:cs="Times New Roman"/>
          <w:sz w:val="24"/>
          <w:szCs w:val="24"/>
        </w:rPr>
        <w:t>o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56B" w:rsidRPr="00BD39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756B" w:rsidRPr="00BD3999">
        <w:rPr>
          <w:rFonts w:ascii="Times New Roman" w:hAnsi="Times New Roman" w:cs="Times New Roman"/>
          <w:sz w:val="24"/>
          <w:szCs w:val="24"/>
        </w:rPr>
        <w:t>:1. E’ di quelle zone il Signo</w:t>
      </w:r>
      <w:r w:rsidR="00E82061" w:rsidRPr="00BD3999">
        <w:rPr>
          <w:rFonts w:ascii="Times New Roman" w:hAnsi="Times New Roman" w:cs="Times New Roman"/>
          <w:sz w:val="24"/>
          <w:szCs w:val="24"/>
        </w:rPr>
        <w:t>r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="00A7756B" w:rsidRPr="00BD3999">
        <w:rPr>
          <w:rFonts w:ascii="Times New Roman" w:hAnsi="Times New Roman" w:cs="Times New Roman"/>
          <w:sz w:val="24"/>
          <w:szCs w:val="24"/>
        </w:rPr>
        <w:t>Todde</w:t>
      </w:r>
      <w:proofErr w:type="spellEnd"/>
      <w:r w:rsidR="00A7756B" w:rsidRPr="00BD3999">
        <w:rPr>
          <w:rFonts w:ascii="Times New Roman" w:hAnsi="Times New Roman" w:cs="Times New Roman"/>
          <w:sz w:val="24"/>
          <w:szCs w:val="24"/>
        </w:rPr>
        <w:t xml:space="preserve"> che è morto a 112 ann</w:t>
      </w:r>
      <w:r w:rsidR="00255865" w:rsidRPr="00BD3999">
        <w:rPr>
          <w:rFonts w:ascii="Times New Roman" w:hAnsi="Times New Roman" w:cs="Times New Roman"/>
          <w:sz w:val="24"/>
          <w:szCs w:val="24"/>
        </w:rPr>
        <w:t xml:space="preserve">i e 11 mesi e ha detenuto per </w:t>
      </w:r>
      <w:proofErr w:type="gramStart"/>
      <w:r w:rsidR="00255865" w:rsidRPr="00BD399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7756B" w:rsidRPr="00BD3999">
        <w:rPr>
          <w:rFonts w:ascii="Times New Roman" w:hAnsi="Times New Roman" w:cs="Times New Roman"/>
          <w:sz w:val="24"/>
          <w:szCs w:val="24"/>
        </w:rPr>
        <w:t xml:space="preserve"> anni il Guinness dei Primati per essere a livello </w:t>
      </w:r>
      <w:r w:rsidR="00A7756B" w:rsidRPr="00BD3999">
        <w:rPr>
          <w:rFonts w:ascii="Times New Roman" w:hAnsi="Times New Roman" w:cs="Times New Roman"/>
          <w:sz w:val="24"/>
          <w:szCs w:val="24"/>
        </w:rPr>
        <w:lastRenderedPageBreak/>
        <w:t>mondiale l’</w:t>
      </w:r>
      <w:r w:rsidR="00E82061" w:rsidRPr="00BD3999">
        <w:rPr>
          <w:rFonts w:ascii="Times New Roman" w:hAnsi="Times New Roman" w:cs="Times New Roman"/>
          <w:sz w:val="24"/>
          <w:szCs w:val="24"/>
        </w:rPr>
        <w:t>uomo pi</w:t>
      </w:r>
      <w:r w:rsidR="00A7756B" w:rsidRPr="00BD3999">
        <w:rPr>
          <w:rFonts w:ascii="Times New Roman" w:hAnsi="Times New Roman" w:cs="Times New Roman"/>
          <w:sz w:val="24"/>
          <w:szCs w:val="24"/>
        </w:rPr>
        <w:t xml:space="preserve">ù vecchio del mondo (dato verificato da un team di Demografi Internazionali). </w:t>
      </w:r>
    </w:p>
    <w:p w:rsidR="0087061F" w:rsidRDefault="00DE2FCC" w:rsidP="001F74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999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perché le donne vivono più a lungo? Qui si deve introdurre il Paradosso della Sopravvivenza Maschio/Femmina. </w:t>
      </w:r>
    </w:p>
    <w:p w:rsidR="0075281A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1A" w:rsidRPr="00BD3999" w:rsidRDefault="0075281A" w:rsidP="001F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61F" w:rsidRPr="00BD3999" w:rsidRDefault="0087061F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404E3F" wp14:editId="5706B28F">
            <wp:extent cx="4246880" cy="3185160"/>
            <wp:effectExtent l="0" t="0" r="127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6484" cy="318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FCC" w:rsidRPr="00BD3999" w:rsidRDefault="00D03371" w:rsidP="001F7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D4E86" wp14:editId="3B1A6497">
                <wp:simplePos x="0" y="0"/>
                <wp:positionH relativeFrom="column">
                  <wp:posOffset>2302510</wp:posOffset>
                </wp:positionH>
                <wp:positionV relativeFrom="paragraph">
                  <wp:posOffset>1173480</wp:posOffset>
                </wp:positionV>
                <wp:extent cx="303530" cy="27305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r>
                              <w:t xml:space="preserve">9Digitare una citazione tratta dal documento o il sunto di un punto </w:t>
                            </w:r>
                            <w:proofErr w:type="gramStart"/>
                            <w:r>
                              <w:t xml:space="preserve">di </w:t>
                            </w:r>
                            <w:proofErr w:type="gramEnd"/>
                            <w:r>
                              <w:t>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" o:spid="_x0000_s1033" type="#_x0000_t202" style="position:absolute;left:0;text-align:left;margin-left:181.3pt;margin-top:92.4pt;width:23.9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9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="00DE2FCC" w:rsidRPr="00BD3999">
        <w:rPr>
          <w:rFonts w:ascii="Times New Roman" w:hAnsi="Times New Roman" w:cs="Times New Roman"/>
          <w:sz w:val="24"/>
          <w:szCs w:val="24"/>
        </w:rPr>
        <w:t xml:space="preserve">Generalmente gli uomini sono più forti, </w:t>
      </w:r>
      <w:proofErr w:type="gramStart"/>
      <w:r w:rsidR="00DE2FCC" w:rsidRPr="00BD3999">
        <w:rPr>
          <w:rFonts w:ascii="Times New Roman" w:hAnsi="Times New Roman" w:cs="Times New Roman"/>
          <w:sz w:val="24"/>
          <w:szCs w:val="24"/>
        </w:rPr>
        <w:t>hanno</w:t>
      </w:r>
      <w:proofErr w:type="gramEnd"/>
      <w:r w:rsidR="00DE2FCC" w:rsidRPr="00BD3999">
        <w:rPr>
          <w:rFonts w:ascii="Times New Roman" w:hAnsi="Times New Roman" w:cs="Times New Roman"/>
          <w:sz w:val="24"/>
          <w:szCs w:val="24"/>
        </w:rPr>
        <w:t xml:space="preserve"> meno malattie e meno limitazio</w:t>
      </w:r>
      <w:r w:rsidR="008046EC" w:rsidRPr="00BD3999">
        <w:rPr>
          <w:rFonts w:ascii="Times New Roman" w:hAnsi="Times New Roman" w:cs="Times New Roman"/>
          <w:sz w:val="24"/>
          <w:szCs w:val="24"/>
        </w:rPr>
        <w:t>ni funzionali ad età elevate, Ma</w:t>
      </w:r>
      <w:r w:rsidR="00DE2FCC" w:rsidRPr="00BD3999">
        <w:rPr>
          <w:rFonts w:ascii="Times New Roman" w:hAnsi="Times New Roman" w:cs="Times New Roman"/>
          <w:sz w:val="24"/>
          <w:szCs w:val="24"/>
        </w:rPr>
        <w:t xml:space="preserve"> vanno incontro a mortalità più elevata a tutte le età! </w:t>
      </w:r>
      <w:proofErr w:type="gramStart"/>
      <w:r w:rsidR="00DE2FCC" w:rsidRPr="00BD3999">
        <w:rPr>
          <w:rFonts w:ascii="Times New Roman" w:hAnsi="Times New Roman" w:cs="Times New Roman"/>
          <w:sz w:val="24"/>
          <w:szCs w:val="24"/>
        </w:rPr>
        <w:t>Malgrado</w:t>
      </w:r>
      <w:proofErr w:type="gramEnd"/>
      <w:r w:rsidR="00DE2FCC" w:rsidRPr="00BD3999">
        <w:rPr>
          <w:rFonts w:ascii="Times New Roman" w:hAnsi="Times New Roman" w:cs="Times New Roman"/>
          <w:sz w:val="24"/>
          <w:szCs w:val="24"/>
        </w:rPr>
        <w:t xml:space="preserve"> il basso tasso di mortalità a tutte le </w:t>
      </w:r>
      <w:r w:rsidR="00AD1743" w:rsidRPr="00BD3999">
        <w:rPr>
          <w:rFonts w:ascii="Times New Roman" w:hAnsi="Times New Roman" w:cs="Times New Roman"/>
          <w:sz w:val="24"/>
          <w:szCs w:val="24"/>
        </w:rPr>
        <w:t>età</w:t>
      </w:r>
      <w:r w:rsidR="00DE2FCC" w:rsidRPr="00BD3999">
        <w:rPr>
          <w:rFonts w:ascii="Times New Roman" w:hAnsi="Times New Roman" w:cs="Times New Roman"/>
          <w:sz w:val="24"/>
          <w:szCs w:val="24"/>
        </w:rPr>
        <w:t xml:space="preserve"> tuttavia le donne hanno un tasso più </w:t>
      </w:r>
      <w:r w:rsidR="00AD1743" w:rsidRPr="00BD3999">
        <w:rPr>
          <w:rFonts w:ascii="Times New Roman" w:hAnsi="Times New Roman" w:cs="Times New Roman"/>
          <w:sz w:val="24"/>
          <w:szCs w:val="24"/>
        </w:rPr>
        <w:t>elevato</w:t>
      </w:r>
      <w:r w:rsidR="00DE2FCC" w:rsidRPr="00BD3999">
        <w:rPr>
          <w:rFonts w:ascii="Times New Roman" w:hAnsi="Times New Roman" w:cs="Times New Roman"/>
          <w:sz w:val="24"/>
          <w:szCs w:val="24"/>
        </w:rPr>
        <w:t xml:space="preserve"> di malattie, più giorni di disabilità, più </w:t>
      </w:r>
      <w:r w:rsidR="003C4B5F" w:rsidRPr="00BD3999">
        <w:rPr>
          <w:rFonts w:ascii="Times New Roman" w:hAnsi="Times New Roman" w:cs="Times New Roman"/>
          <w:sz w:val="24"/>
          <w:szCs w:val="24"/>
        </w:rPr>
        <w:t>visite</w:t>
      </w:r>
      <w:r w:rsidR="00DE2FCC" w:rsidRPr="00BD3999">
        <w:rPr>
          <w:rFonts w:ascii="Times New Roman" w:hAnsi="Times New Roman" w:cs="Times New Roman"/>
          <w:sz w:val="24"/>
          <w:szCs w:val="24"/>
        </w:rPr>
        <w:t xml:space="preserve"> mediche, più giorni di ospedalizzazione e più </w:t>
      </w:r>
      <w:r w:rsidR="00DE2FCC" w:rsidRPr="00BD3999">
        <w:rPr>
          <w:rFonts w:ascii="Times New Roman" w:hAnsi="Times New Roman" w:cs="Times New Roman"/>
          <w:sz w:val="24"/>
          <w:szCs w:val="24"/>
        </w:rPr>
        <w:lastRenderedPageBreak/>
        <w:t>utilizzo di farmaci.</w:t>
      </w:r>
      <w:r w:rsidR="003B6968" w:rsidRPr="00BD3999">
        <w:rPr>
          <w:rFonts w:ascii="Times New Roman" w:hAnsi="Times New Roman" w:cs="Times New Roman"/>
          <w:sz w:val="24"/>
          <w:szCs w:val="24"/>
        </w:rPr>
        <w:t xml:space="preserve"> In letteratura </w:t>
      </w:r>
      <w:proofErr w:type="gramStart"/>
      <w:r w:rsidR="003B6968" w:rsidRPr="00BD3999">
        <w:rPr>
          <w:rFonts w:ascii="Times New Roman" w:hAnsi="Times New Roman" w:cs="Times New Roman"/>
          <w:sz w:val="24"/>
          <w:szCs w:val="24"/>
        </w:rPr>
        <w:t>vengono</w:t>
      </w:r>
      <w:proofErr w:type="gramEnd"/>
      <w:r w:rsidR="003B6968" w:rsidRPr="00BD3999">
        <w:rPr>
          <w:rFonts w:ascii="Times New Roman" w:hAnsi="Times New Roman" w:cs="Times New Roman"/>
          <w:sz w:val="24"/>
          <w:szCs w:val="24"/>
        </w:rPr>
        <w:t xml:space="preserve"> discusse numerosissime teorie: l’effetto favorevole degli estrogeni fino alla durata dell’età fertile su tutte le malattie (particolarmente quelle cardiovascolari), l’effetto compensatorio del secondo cromosoma X e dell</w:t>
      </w:r>
      <w:r w:rsidR="00B65CDB" w:rsidRPr="00BD3999">
        <w:rPr>
          <w:rFonts w:ascii="Times New Roman" w:hAnsi="Times New Roman" w:cs="Times New Roman"/>
          <w:sz w:val="24"/>
          <w:szCs w:val="24"/>
        </w:rPr>
        <w:t xml:space="preserve">a sua </w:t>
      </w:r>
      <w:r w:rsidR="003B6968" w:rsidRPr="00BD3999">
        <w:rPr>
          <w:rFonts w:ascii="Times New Roman" w:hAnsi="Times New Roman" w:cs="Times New Roman"/>
          <w:sz w:val="24"/>
          <w:szCs w:val="24"/>
        </w:rPr>
        <w:t xml:space="preserve">inattivazione selettiva, le mutazioni del DNA mitocondriale che è solo nel sesso femminile, il </w:t>
      </w:r>
      <w:proofErr w:type="spellStart"/>
      <w:r w:rsidR="003B6968" w:rsidRPr="00BD3999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="003B6968" w:rsidRPr="00BD3999">
        <w:rPr>
          <w:rFonts w:ascii="Times New Roman" w:hAnsi="Times New Roman" w:cs="Times New Roman"/>
          <w:sz w:val="24"/>
          <w:szCs w:val="24"/>
        </w:rPr>
        <w:t xml:space="preserve"> e le sue modulazioni dell’immunità, la minore capacità del sistema immunitario maschile nell’evitare le infezioni, l’impegno dell’uomo in attività più a rischio, la migliore conoscenza e attenzione delle donne dei sintomi delle malattie</w:t>
      </w:r>
      <w:r w:rsidR="001229DA" w:rsidRPr="00BD3999">
        <w:rPr>
          <w:rFonts w:ascii="Times New Roman" w:hAnsi="Times New Roman" w:cs="Times New Roman"/>
          <w:sz w:val="24"/>
          <w:szCs w:val="24"/>
        </w:rPr>
        <w:t>, la relativamente maggiore compa</w:t>
      </w:r>
      <w:r w:rsidR="00B65CDB" w:rsidRPr="00BD3999">
        <w:rPr>
          <w:rFonts w:ascii="Times New Roman" w:hAnsi="Times New Roman" w:cs="Times New Roman"/>
          <w:sz w:val="24"/>
          <w:szCs w:val="24"/>
        </w:rPr>
        <w:t>tibilità del ruolo di ammalata c</w:t>
      </w:r>
      <w:r w:rsidR="001229DA" w:rsidRPr="00BD3999">
        <w:rPr>
          <w:rFonts w:ascii="Times New Roman" w:hAnsi="Times New Roman" w:cs="Times New Roman"/>
          <w:sz w:val="24"/>
          <w:szCs w:val="24"/>
        </w:rPr>
        <w:t xml:space="preserve">on altre responsabilità delle  donne. </w:t>
      </w:r>
      <w:r w:rsidR="00334033" w:rsidRPr="00BD3999">
        <w:rPr>
          <w:rFonts w:ascii="Times New Roman" w:hAnsi="Times New Roman" w:cs="Times New Roman"/>
          <w:sz w:val="24"/>
          <w:szCs w:val="24"/>
        </w:rPr>
        <w:t>Probabilmente</w:t>
      </w:r>
      <w:r w:rsidR="00B65CDB" w:rsidRPr="00BD3999">
        <w:rPr>
          <w:rFonts w:ascii="Times New Roman" w:hAnsi="Times New Roman" w:cs="Times New Roman"/>
          <w:sz w:val="24"/>
          <w:szCs w:val="24"/>
        </w:rPr>
        <w:t xml:space="preserve"> c’</w:t>
      </w:r>
      <w:r w:rsidR="001229DA" w:rsidRPr="00BD3999">
        <w:rPr>
          <w:rFonts w:ascii="Times New Roman" w:hAnsi="Times New Roman" w:cs="Times New Roman"/>
          <w:sz w:val="24"/>
          <w:szCs w:val="24"/>
        </w:rPr>
        <w:t>è una combinazione (ad</w:t>
      </w:r>
      <w:r w:rsidR="00296EB4" w:rsidRPr="00BD3999">
        <w:rPr>
          <w:rFonts w:ascii="Times New Roman" w:hAnsi="Times New Roman" w:cs="Times New Roman"/>
          <w:sz w:val="24"/>
          <w:szCs w:val="24"/>
        </w:rPr>
        <w:t>ditiva o sinergistica) di queste</w:t>
      </w:r>
      <w:r w:rsidR="001229DA" w:rsidRPr="00BD3999">
        <w:rPr>
          <w:rFonts w:ascii="Times New Roman" w:hAnsi="Times New Roman" w:cs="Times New Roman"/>
          <w:sz w:val="24"/>
          <w:szCs w:val="24"/>
        </w:rPr>
        <w:t xml:space="preserve"> teorie </w:t>
      </w:r>
      <w:r w:rsidR="00296EB4" w:rsidRPr="00BD3999">
        <w:rPr>
          <w:rFonts w:ascii="Times New Roman" w:hAnsi="Times New Roman" w:cs="Times New Roman"/>
          <w:sz w:val="24"/>
          <w:szCs w:val="24"/>
        </w:rPr>
        <w:t>che influenza la maggiore sopravvivenza. La donna ha inoltre una maggiore capacità a tutti i livelli di rimodellamento età-associato (bilancia tra robustezza e fragilità) a tutte le condizioni avverse a tutti i livelli (molecolare, cellulare, sistemico).</w:t>
      </w:r>
      <w:r w:rsidR="00334033" w:rsidRPr="00BD3999">
        <w:rPr>
          <w:rFonts w:ascii="Times New Roman" w:hAnsi="Times New Roman" w:cs="Times New Roman"/>
          <w:sz w:val="24"/>
          <w:szCs w:val="24"/>
        </w:rPr>
        <w:t xml:space="preserve"> Vi sono poi altre </w:t>
      </w:r>
      <w:proofErr w:type="gramStart"/>
      <w:r w:rsidR="00334033" w:rsidRPr="00BD399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34033" w:rsidRPr="00BD3999">
        <w:rPr>
          <w:rFonts w:ascii="Times New Roman" w:hAnsi="Times New Roman" w:cs="Times New Roman"/>
          <w:sz w:val="24"/>
          <w:szCs w:val="24"/>
        </w:rPr>
        <w:t xml:space="preserve"> teorie:</w:t>
      </w:r>
    </w:p>
    <w:p w:rsidR="00334033" w:rsidRPr="00BD3999" w:rsidRDefault="00334033" w:rsidP="001F74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>La teoria dell’</w:t>
      </w:r>
      <w:proofErr w:type="spellStart"/>
      <w:r w:rsidRPr="00BD3999">
        <w:rPr>
          <w:rFonts w:ascii="Times New Roman" w:hAnsi="Times New Roman" w:cs="Times New Roman"/>
          <w:sz w:val="24"/>
          <w:szCs w:val="24"/>
        </w:rPr>
        <w:t>ormesi</w:t>
      </w:r>
      <w:proofErr w:type="spellEnd"/>
      <w:r w:rsidRPr="00BD3999">
        <w:rPr>
          <w:rFonts w:ascii="Times New Roman" w:hAnsi="Times New Roman" w:cs="Times New Roman"/>
          <w:sz w:val="24"/>
          <w:szCs w:val="24"/>
        </w:rPr>
        <w:t xml:space="preserve"> (l’</w:t>
      </w:r>
      <w:proofErr w:type="spellStart"/>
      <w:r w:rsidRPr="00BD3999">
        <w:rPr>
          <w:rFonts w:ascii="Times New Roman" w:hAnsi="Times New Roman" w:cs="Times New Roman"/>
          <w:sz w:val="24"/>
          <w:szCs w:val="24"/>
        </w:rPr>
        <w:t>ormesi</w:t>
      </w:r>
      <w:proofErr w:type="spellEnd"/>
      <w:r w:rsidRPr="00BD3999">
        <w:rPr>
          <w:rFonts w:ascii="Times New Roman" w:hAnsi="Times New Roman" w:cs="Times New Roman"/>
          <w:sz w:val="24"/>
          <w:szCs w:val="24"/>
        </w:rPr>
        <w:t xml:space="preserve"> è una legge biologica per cui basse dosi sono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stimolanti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, dosi medie indifferenti, alte dosi bloccano, paralizzano o uccidono). L’esposizione ripetuta delle donne a </w:t>
      </w:r>
      <w:proofErr w:type="spellStart"/>
      <w:r w:rsidRPr="00BD3999">
        <w:rPr>
          <w:rFonts w:ascii="Times New Roman" w:hAnsi="Times New Roman" w:cs="Times New Roman"/>
          <w:sz w:val="24"/>
          <w:szCs w:val="24"/>
        </w:rPr>
        <w:t>stressors</w:t>
      </w:r>
      <w:proofErr w:type="spellEnd"/>
      <w:r w:rsidRPr="00BD3999">
        <w:rPr>
          <w:rFonts w:ascii="Times New Roman" w:hAnsi="Times New Roman" w:cs="Times New Roman"/>
          <w:sz w:val="24"/>
          <w:szCs w:val="24"/>
        </w:rPr>
        <w:t xml:space="preserve"> (agenti stressanti) come le malattie stesse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costituisce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uno stimolo </w:t>
      </w:r>
      <w:proofErr w:type="spellStart"/>
      <w:r w:rsidRPr="00BD3999">
        <w:rPr>
          <w:rFonts w:ascii="Times New Roman" w:hAnsi="Times New Roman" w:cs="Times New Roman"/>
          <w:sz w:val="24"/>
          <w:szCs w:val="24"/>
        </w:rPr>
        <w:t>ormetico</w:t>
      </w:r>
      <w:proofErr w:type="spellEnd"/>
      <w:r w:rsidRPr="00BD3999">
        <w:rPr>
          <w:rFonts w:ascii="Times New Roman" w:hAnsi="Times New Roman" w:cs="Times New Roman"/>
          <w:sz w:val="24"/>
          <w:szCs w:val="24"/>
        </w:rPr>
        <w:t xml:space="preserve"> risultando in un rimodellamento età-correlato più favorevole ed efficiente, che permette loro di raggiungere età più elevate anche con addosso numerose condizioni morbose. </w:t>
      </w:r>
      <w:r w:rsidR="00062BC3" w:rsidRPr="00BD3999">
        <w:rPr>
          <w:rFonts w:ascii="Times New Roman" w:hAnsi="Times New Roman" w:cs="Times New Roman"/>
          <w:sz w:val="24"/>
          <w:szCs w:val="24"/>
        </w:rPr>
        <w:t>La donna in Italia ha una spettanza di vita di 84,92 anni contro gli 80,56 degli</w:t>
      </w:r>
      <w:r w:rsidR="004D62B0" w:rsidRPr="00BD3999">
        <w:rPr>
          <w:rFonts w:ascii="Times New Roman" w:hAnsi="Times New Roman" w:cs="Times New Roman"/>
          <w:sz w:val="24"/>
          <w:szCs w:val="24"/>
        </w:rPr>
        <w:t xml:space="preserve"> uomini</w:t>
      </w:r>
      <w:r w:rsidR="00062BC3" w:rsidRPr="00BD3999">
        <w:rPr>
          <w:rFonts w:ascii="Times New Roman" w:hAnsi="Times New Roman" w:cs="Times New Roman"/>
          <w:sz w:val="24"/>
          <w:szCs w:val="24"/>
        </w:rPr>
        <w:t xml:space="preserve"> (ISTAT 21017)</w:t>
      </w:r>
      <w:r w:rsidR="007F54E9" w:rsidRPr="00BD3999">
        <w:rPr>
          <w:rFonts w:ascii="Times New Roman" w:hAnsi="Times New Roman" w:cs="Times New Roman"/>
          <w:sz w:val="24"/>
          <w:szCs w:val="24"/>
        </w:rPr>
        <w:t xml:space="preserve">, ma gli anni di vita sana non si differenziano da quelli degli uomini poiché i </w:t>
      </w:r>
      <w:proofErr w:type="gramStart"/>
      <w:r w:rsidR="007F54E9" w:rsidRPr="00BD399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F54E9" w:rsidRPr="00BD3999">
        <w:rPr>
          <w:rFonts w:ascii="Times New Roman" w:hAnsi="Times New Roman" w:cs="Times New Roman"/>
          <w:sz w:val="24"/>
          <w:szCs w:val="24"/>
        </w:rPr>
        <w:t xml:space="preserve"> anni di “vantaggio” sono afflitti da malattie e disabilità</w:t>
      </w:r>
    </w:p>
    <w:p w:rsidR="0087061F" w:rsidRPr="00BD3999" w:rsidRDefault="00D03371" w:rsidP="001F747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C1EA4" wp14:editId="0F407BF5">
                <wp:simplePos x="0" y="0"/>
                <wp:positionH relativeFrom="column">
                  <wp:posOffset>1955165</wp:posOffset>
                </wp:positionH>
                <wp:positionV relativeFrom="paragraph">
                  <wp:posOffset>405765</wp:posOffset>
                </wp:positionV>
                <wp:extent cx="406400" cy="2730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proofErr w:type="gramStart"/>
                            <w:r>
                              <w:t>10Digitare</w:t>
                            </w:r>
                            <w:proofErr w:type="gramEnd"/>
                            <w:r>
                              <w:t xml:space="preserve"> una citazione tratta dal documento o il sunto di un punto di 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9" o:spid="_x0000_s1034" type="#_x0000_t202" style="position:absolute;left:0;text-align:left;margin-left:153.95pt;margin-top:31.95pt;width:32pt;height:2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10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</w:p>
    <w:p w:rsidR="00771CC1" w:rsidRPr="00BD3999" w:rsidRDefault="00771CC1" w:rsidP="00774925">
      <w:pPr>
        <w:rPr>
          <w:rFonts w:ascii="Times New Roman" w:hAnsi="Times New Roman" w:cs="Times New Roman"/>
          <w:sz w:val="24"/>
          <w:szCs w:val="24"/>
        </w:rPr>
      </w:pPr>
    </w:p>
    <w:p w:rsidR="0087061F" w:rsidRPr="00BD3999" w:rsidRDefault="0087061F" w:rsidP="00774925">
      <w:pPr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5BEC62" wp14:editId="2E883495">
            <wp:extent cx="4429761" cy="3322320"/>
            <wp:effectExtent l="0" t="0" r="889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5417" cy="332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C1" w:rsidRPr="00BD3999" w:rsidRDefault="00771CC1" w:rsidP="00771CC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7F54E9" w:rsidRPr="00BD3999" w:rsidRDefault="007F54E9" w:rsidP="001F74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Vi è infine la teoria delle nonne: la durata della vita di una donna dopo la menopausa incide sul successo riproduttivo dei figli/figlie e sulla sopravvivenza dei nipoti. Il supporto famigliare delle nonne è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determinante</w:t>
      </w:r>
      <w:proofErr w:type="gramEnd"/>
      <w:r w:rsidRPr="00BD3999">
        <w:rPr>
          <w:rFonts w:ascii="Times New Roman" w:hAnsi="Times New Roman" w:cs="Times New Roman"/>
          <w:sz w:val="24"/>
          <w:szCs w:val="24"/>
        </w:rPr>
        <w:t xml:space="preserve"> centrale della longevità femminile. E questo è un prodotto dell’evoluzione culturale piuttosto che il risultato dell’evoluzione genetica.</w:t>
      </w:r>
    </w:p>
    <w:p w:rsidR="00771CC1" w:rsidRDefault="00771CC1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81A" w:rsidRPr="00BD3999" w:rsidRDefault="00D03371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D1636" wp14:editId="57B9DB99">
                <wp:simplePos x="0" y="0"/>
                <wp:positionH relativeFrom="column">
                  <wp:posOffset>2305050</wp:posOffset>
                </wp:positionH>
                <wp:positionV relativeFrom="paragraph">
                  <wp:posOffset>505460</wp:posOffset>
                </wp:positionV>
                <wp:extent cx="416560" cy="273050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proofErr w:type="gramStart"/>
                            <w:r>
                              <w:t>11Digire</w:t>
                            </w:r>
                            <w:proofErr w:type="gramEnd"/>
                            <w:r>
                              <w:t xml:space="preserve"> una citazione tratta dal documento o il sunto di un punto di 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5" type="#_x0000_t202" style="position:absolute;left:0;text-align:left;margin-left:181.5pt;margin-top:39.8pt;width:32.8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11</w:t>
                      </w:r>
                      <w:r>
                        <w:t xml:space="preserve">Digire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</w:p>
    <w:p w:rsidR="007F54E9" w:rsidRPr="00BD3999" w:rsidRDefault="007F54E9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lastRenderedPageBreak/>
        <w:t>Termino con le parole di un Centenario himalaiano che piaceva</w:t>
      </w:r>
      <w:r w:rsidR="00E80A42" w:rsidRPr="00BD3999">
        <w:rPr>
          <w:rFonts w:ascii="Times New Roman" w:hAnsi="Times New Roman" w:cs="Times New Roman"/>
          <w:sz w:val="24"/>
          <w:szCs w:val="24"/>
        </w:rPr>
        <w:t>no tanto</w:t>
      </w:r>
      <w:r w:rsidRPr="00BD3999">
        <w:rPr>
          <w:rFonts w:ascii="Times New Roman" w:hAnsi="Times New Roman" w:cs="Times New Roman"/>
          <w:sz w:val="24"/>
          <w:szCs w:val="24"/>
        </w:rPr>
        <w:t xml:space="preserve"> molto alla mia mamma: </w:t>
      </w:r>
    </w:p>
    <w:p w:rsidR="00E80A42" w:rsidRPr="00BD3999" w:rsidRDefault="00E80A42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 xml:space="preserve">“La vera chiave dell’esistenza non è l’invecchiare ma il crescere. La vita non invecchia. La vita che fluisce in noi a ottant’anni è la stessa che animava la nostra infanzia. Essa né invecchia né s’indebolisce. </w:t>
      </w:r>
      <w:proofErr w:type="gramStart"/>
      <w:r w:rsidRPr="00BD3999">
        <w:rPr>
          <w:rFonts w:ascii="Times New Roman" w:hAnsi="Times New Roman" w:cs="Times New Roman"/>
          <w:sz w:val="24"/>
          <w:szCs w:val="24"/>
        </w:rPr>
        <w:t>La cosiddetta vecchiaia non è altro che il deteriorarsi dell’entusiasmo, della fede nella vita, della volontà di andare oltre ….”.</w:t>
      </w:r>
      <w:proofErr w:type="gramEnd"/>
    </w:p>
    <w:p w:rsidR="00E80A42" w:rsidRPr="00BD3999" w:rsidRDefault="00E80A42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0A42" w:rsidRPr="00BD3999" w:rsidRDefault="00E80A42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>E sempre la mia mamma scriveva:</w:t>
      </w:r>
    </w:p>
    <w:p w:rsidR="00E80A42" w:rsidRPr="00BD3999" w:rsidRDefault="00E80A42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99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D3999">
        <w:rPr>
          <w:rFonts w:ascii="Times New Roman" w:hAnsi="Times New Roman" w:cs="Times New Roman"/>
          <w:bCs/>
          <w:sz w:val="24"/>
          <w:szCs w:val="24"/>
        </w:rPr>
        <w:t xml:space="preserve">Dobbiamo assumere, accettare il nostro passato, la nostra storia, vivere con </w:t>
      </w:r>
      <w:r w:rsidRPr="00BD3999">
        <w:rPr>
          <w:rFonts w:ascii="Times New Roman" w:hAnsi="Times New Roman" w:cs="Times New Roman"/>
          <w:bCs/>
          <w:sz w:val="24"/>
          <w:szCs w:val="24"/>
          <w:u w:val="single"/>
        </w:rPr>
        <w:t>intensità e pienezza</w:t>
      </w:r>
      <w:r w:rsidRPr="00BD3999">
        <w:rPr>
          <w:rFonts w:ascii="Times New Roman" w:hAnsi="Times New Roman" w:cs="Times New Roman"/>
          <w:bCs/>
          <w:sz w:val="24"/>
          <w:szCs w:val="24"/>
        </w:rPr>
        <w:t xml:space="preserve"> il nostro presente per preparare lo </w:t>
      </w:r>
      <w:r w:rsidRPr="00BD3999">
        <w:rPr>
          <w:rFonts w:ascii="Times New Roman" w:hAnsi="Times New Roman" w:cs="Times New Roman"/>
          <w:bCs/>
          <w:sz w:val="24"/>
          <w:szCs w:val="24"/>
          <w:u w:val="single"/>
        </w:rPr>
        <w:t>spirito a non assopirsi, a non ritirarsi, a non dimettersi</w:t>
      </w:r>
      <w:r w:rsidRPr="00BD3999">
        <w:rPr>
          <w:rFonts w:ascii="Times New Roman" w:hAnsi="Times New Roman" w:cs="Times New Roman"/>
          <w:bCs/>
          <w:sz w:val="24"/>
          <w:szCs w:val="24"/>
        </w:rPr>
        <w:t xml:space="preserve"> nel futuro che ci aspetta di anziani, di diminuzioni, di malattia, di morte.</w:t>
      </w:r>
      <w:proofErr w:type="gramEnd"/>
    </w:p>
    <w:p w:rsidR="00E80A42" w:rsidRPr="00BD3999" w:rsidRDefault="00E80A42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bCs/>
          <w:sz w:val="24"/>
          <w:szCs w:val="24"/>
        </w:rPr>
        <w:t xml:space="preserve">Non dobbiamo perdere lo </w:t>
      </w:r>
      <w:r w:rsidRPr="00BD3999">
        <w:rPr>
          <w:rFonts w:ascii="Times New Roman" w:hAnsi="Times New Roman" w:cs="Times New Roman"/>
          <w:bCs/>
          <w:sz w:val="24"/>
          <w:szCs w:val="24"/>
          <w:u w:val="single"/>
        </w:rPr>
        <w:t>slancio vitale, lo spirito dell’infanzia, quel bambino che è dentro di noi, lo spirito di gioco</w:t>
      </w:r>
      <w:r w:rsidRPr="00BD3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A40" w:rsidRPr="00BD3999">
        <w:rPr>
          <w:rFonts w:ascii="Times New Roman" w:hAnsi="Times New Roman" w:cs="Times New Roman"/>
          <w:bCs/>
          <w:sz w:val="24"/>
          <w:szCs w:val="24"/>
        </w:rPr>
        <w:t>…</w:t>
      </w:r>
      <w:r w:rsidRPr="00BD3999">
        <w:rPr>
          <w:rFonts w:ascii="Times New Roman" w:hAnsi="Times New Roman" w:cs="Times New Roman"/>
          <w:bCs/>
          <w:sz w:val="24"/>
          <w:szCs w:val="24"/>
        </w:rPr>
        <w:t xml:space="preserve"> per affrontare ogni momento della nostra vita.</w:t>
      </w:r>
      <w:proofErr w:type="gramStart"/>
      <w:r w:rsidRPr="00BD3999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</w:p>
    <w:p w:rsidR="00E80A42" w:rsidRPr="00BD3999" w:rsidRDefault="00D03371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(Agnese Baggio)</w:t>
      </w:r>
    </w:p>
    <w:p w:rsidR="00E80A42" w:rsidRPr="00BD3999" w:rsidRDefault="00E80A42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999">
        <w:rPr>
          <w:rFonts w:ascii="Times New Roman" w:hAnsi="Times New Roman" w:cs="Times New Roman"/>
          <w:sz w:val="24"/>
          <w:szCs w:val="24"/>
        </w:rPr>
        <w:tab/>
      </w:r>
    </w:p>
    <w:p w:rsidR="00B7462E" w:rsidRDefault="00B7462E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11015" cy="3407450"/>
            <wp:effectExtent l="0" t="0" r="0" b="2540"/>
            <wp:docPr id="23" name="Immagine 23" descr="C:\Users\Antonio\Desktop\Guidismo\Sito Centro Studi\Incontri pubblici - non nel sito vecchio\Medicina di genere\Invecchiamento e Longevistà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esktop\Guidismo\Sito Centro Studi\Incontri pubblici - non nel sito vecchio\Medicina di genere\Invecchiamento e Longevistà 20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4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42" w:rsidRPr="00BD3999" w:rsidRDefault="00B7462E" w:rsidP="001F74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della conferenza.</w:t>
      </w:r>
      <w:bookmarkStart w:id="0" w:name="_GoBack"/>
      <w:bookmarkEnd w:id="0"/>
      <w:r w:rsidR="00D033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C1EA4" wp14:editId="0F407BF5">
                <wp:simplePos x="0" y="0"/>
                <wp:positionH relativeFrom="column">
                  <wp:posOffset>1863725</wp:posOffset>
                </wp:positionH>
                <wp:positionV relativeFrom="paragraph">
                  <wp:posOffset>1038860</wp:posOffset>
                </wp:positionV>
                <wp:extent cx="406400" cy="284480"/>
                <wp:effectExtent l="0" t="0" r="0" b="127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371" w:rsidRDefault="00D03371">
                            <w:proofErr w:type="gramStart"/>
                            <w:r>
                              <w:t>12Digitare</w:t>
                            </w:r>
                            <w:proofErr w:type="gramEnd"/>
                            <w:r>
                              <w:t xml:space="preserve"> una citazione tratta dal documento o il sunto di un punto di interesse. È possibile collocare la casella di testo in qualsiasi punto del documento. Utilizzare la scheda Strumenti disegno per cambiare la formattazione della citazione.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6" type="#_x0000_t202" style="position:absolute;left:0;text-align:left;margin-left:146.75pt;margin-top:81.8pt;width:32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" filled="f" stroked="f" strokeweight=".5pt">
                <v:fill o:detectmouseclick="t"/>
                <v:textbox>
                  <w:txbxContent>
                    <w:p w:rsidR="00D03371" w:rsidRDefault="00D03371">
                      <w:r>
                        <w:t>12</w:t>
                      </w:r>
                      <w:r>
                        <w:t xml:space="preserve">Digitare una citazione tratta dal documento o il sunto di un punto </w:t>
                      </w:r>
                      <w:proofErr w:type="gramStart"/>
                      <w:r>
                        <w:t xml:space="preserve">di </w:t>
                      </w:r>
                      <w:proofErr w:type="gramEnd"/>
                      <w:r>
                        <w:t xml:space="preserve">interesse. È possibile collocare la casella di testo in qualsiasi punto del documento. </w:t>
                      </w:r>
                      <w:proofErr w:type="gramStart"/>
                      <w:r>
                        <w:t>Utilizzare la scheda Strumenti disegno per cambiare la formattazione della citazione</w:t>
                      </w:r>
                      <w:proofErr w:type="gramEnd"/>
                      <w: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0A42" w:rsidRPr="00BD3999" w:rsidSect="004A604B">
      <w:pgSz w:w="16838" w:h="11906" w:orient="landscape"/>
      <w:pgMar w:top="1134" w:right="1134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4B" w:rsidRDefault="00146E4B" w:rsidP="00BD3999">
      <w:pPr>
        <w:spacing w:after="0" w:line="240" w:lineRule="auto"/>
      </w:pPr>
      <w:r>
        <w:separator/>
      </w:r>
    </w:p>
  </w:endnote>
  <w:endnote w:type="continuationSeparator" w:id="0">
    <w:p w:rsidR="00146E4B" w:rsidRDefault="00146E4B" w:rsidP="00BD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4B" w:rsidRDefault="00146E4B" w:rsidP="00BD3999">
      <w:pPr>
        <w:spacing w:after="0" w:line="240" w:lineRule="auto"/>
      </w:pPr>
      <w:r>
        <w:separator/>
      </w:r>
    </w:p>
  </w:footnote>
  <w:footnote w:type="continuationSeparator" w:id="0">
    <w:p w:rsidR="00146E4B" w:rsidRDefault="00146E4B" w:rsidP="00BD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144"/>
    <w:multiLevelType w:val="hybridMultilevel"/>
    <w:tmpl w:val="E8489900"/>
    <w:lvl w:ilvl="0" w:tplc="72525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B9"/>
    <w:rsid w:val="00002658"/>
    <w:rsid w:val="00012FDB"/>
    <w:rsid w:val="00062BC3"/>
    <w:rsid w:val="000D1F24"/>
    <w:rsid w:val="000E3A40"/>
    <w:rsid w:val="001229DA"/>
    <w:rsid w:val="00146E4B"/>
    <w:rsid w:val="00176E9F"/>
    <w:rsid w:val="001F7472"/>
    <w:rsid w:val="00255865"/>
    <w:rsid w:val="002836A9"/>
    <w:rsid w:val="00296EB4"/>
    <w:rsid w:val="002C54D5"/>
    <w:rsid w:val="00334033"/>
    <w:rsid w:val="00341FD2"/>
    <w:rsid w:val="003725BD"/>
    <w:rsid w:val="003950AB"/>
    <w:rsid w:val="003B6968"/>
    <w:rsid w:val="003C4B5F"/>
    <w:rsid w:val="003F4437"/>
    <w:rsid w:val="00401F33"/>
    <w:rsid w:val="004877A6"/>
    <w:rsid w:val="004A604B"/>
    <w:rsid w:val="004D62B0"/>
    <w:rsid w:val="006272B4"/>
    <w:rsid w:val="00645564"/>
    <w:rsid w:val="006F27F5"/>
    <w:rsid w:val="0075281A"/>
    <w:rsid w:val="00771CC1"/>
    <w:rsid w:val="00774925"/>
    <w:rsid w:val="007D4377"/>
    <w:rsid w:val="007F54E9"/>
    <w:rsid w:val="008046EC"/>
    <w:rsid w:val="00855B63"/>
    <w:rsid w:val="0087061F"/>
    <w:rsid w:val="008B26B9"/>
    <w:rsid w:val="009B20F0"/>
    <w:rsid w:val="00A10BEF"/>
    <w:rsid w:val="00A34759"/>
    <w:rsid w:val="00A7756B"/>
    <w:rsid w:val="00AD1743"/>
    <w:rsid w:val="00AE3790"/>
    <w:rsid w:val="00B26914"/>
    <w:rsid w:val="00B27762"/>
    <w:rsid w:val="00B65CDB"/>
    <w:rsid w:val="00B7053D"/>
    <w:rsid w:val="00B7462E"/>
    <w:rsid w:val="00BA5D59"/>
    <w:rsid w:val="00BD3999"/>
    <w:rsid w:val="00D03371"/>
    <w:rsid w:val="00D31F2B"/>
    <w:rsid w:val="00D932A1"/>
    <w:rsid w:val="00DE2FCC"/>
    <w:rsid w:val="00E12E0E"/>
    <w:rsid w:val="00E21DB7"/>
    <w:rsid w:val="00E43A70"/>
    <w:rsid w:val="00E77D2E"/>
    <w:rsid w:val="00E80A42"/>
    <w:rsid w:val="00E82061"/>
    <w:rsid w:val="00F744E0"/>
    <w:rsid w:val="00FA461E"/>
    <w:rsid w:val="00FB2055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0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0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3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999"/>
  </w:style>
  <w:style w:type="paragraph" w:styleId="Pidipagina">
    <w:name w:val="footer"/>
    <w:basedOn w:val="Normale"/>
    <w:link w:val="PidipaginaCarattere"/>
    <w:uiPriority w:val="99"/>
    <w:unhideWhenUsed/>
    <w:rsid w:val="00BD3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0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0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3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999"/>
  </w:style>
  <w:style w:type="paragraph" w:styleId="Pidipagina">
    <w:name w:val="footer"/>
    <w:basedOn w:val="Normale"/>
    <w:link w:val="PidipaginaCarattere"/>
    <w:uiPriority w:val="99"/>
    <w:unhideWhenUsed/>
    <w:rsid w:val="00BD3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B889-5651-4534-ADE4-52B55BC8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Giovanella</dc:creator>
  <cp:lastModifiedBy>Antonio</cp:lastModifiedBy>
  <cp:revision>23</cp:revision>
  <cp:lastPrinted>2019-06-06T22:00:00Z</cp:lastPrinted>
  <dcterms:created xsi:type="dcterms:W3CDTF">2019-04-28T22:22:00Z</dcterms:created>
  <dcterms:modified xsi:type="dcterms:W3CDTF">2020-10-21T20:19:00Z</dcterms:modified>
</cp:coreProperties>
</file>